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D84B" w14:textId="77777777"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b/>
          <w:bCs/>
          <w:color w:val="000000"/>
        </w:rPr>
        <w:t>FOR IMMEDIATE RELEASE</w:t>
      </w:r>
    </w:p>
    <w:p w14:paraId="4D8D716A"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4644C3E1" w14:textId="75C00C74" w:rsidR="00DD48AA" w:rsidRDefault="00DD48AA" w:rsidP="00DD48AA">
      <w:pPr>
        <w:spacing w:after="0" w:line="240" w:lineRule="auto"/>
        <w:jc w:val="center"/>
        <w:rPr>
          <w:rFonts w:ascii="Times New Roman" w:eastAsia="Times New Roman" w:hAnsi="Times New Roman" w:cs="Times New Roman"/>
          <w:b/>
          <w:bCs/>
          <w:color w:val="000000"/>
        </w:rPr>
      </w:pPr>
      <w:r w:rsidRPr="00DD48AA">
        <w:rPr>
          <w:rFonts w:ascii="Times New Roman" w:eastAsia="Times New Roman" w:hAnsi="Times New Roman" w:cs="Times New Roman"/>
          <w:b/>
          <w:bCs/>
          <w:color w:val="000000"/>
        </w:rPr>
        <w:t xml:space="preserve">PALAU THE MOVIE, BASED ON THE LIFE OF LUIS PALAU, </w:t>
      </w:r>
      <w:r w:rsidR="00CF6D63">
        <w:rPr>
          <w:rFonts w:ascii="Times New Roman" w:eastAsia="Times New Roman" w:hAnsi="Times New Roman" w:cs="Times New Roman"/>
          <w:b/>
          <w:bCs/>
          <w:color w:val="000000"/>
        </w:rPr>
        <w:t xml:space="preserve">COMING TO MOVIE THEATERS </w:t>
      </w:r>
      <w:r w:rsidRPr="00DD48AA">
        <w:rPr>
          <w:rFonts w:ascii="Times New Roman" w:eastAsia="Times New Roman" w:hAnsi="Times New Roman" w:cs="Times New Roman"/>
          <w:b/>
          <w:bCs/>
          <w:color w:val="000000"/>
        </w:rPr>
        <w:t xml:space="preserve">ACROSS THE US &amp; LATIN AMERICA ON APRIL </w:t>
      </w:r>
      <w:r w:rsidR="00E8558E">
        <w:rPr>
          <w:rFonts w:ascii="Times New Roman" w:eastAsia="Times New Roman" w:hAnsi="Times New Roman" w:cs="Times New Roman"/>
          <w:b/>
          <w:bCs/>
          <w:color w:val="000000"/>
        </w:rPr>
        <w:t xml:space="preserve">4 &amp; </w:t>
      </w:r>
      <w:r w:rsidRPr="00DD48AA">
        <w:rPr>
          <w:rFonts w:ascii="Times New Roman" w:eastAsia="Times New Roman" w:hAnsi="Times New Roman" w:cs="Times New Roman"/>
          <w:b/>
          <w:bCs/>
          <w:color w:val="000000"/>
        </w:rPr>
        <w:t>6</w:t>
      </w:r>
    </w:p>
    <w:p w14:paraId="6BE4C2D5" w14:textId="421346F0" w:rsidR="00C630D1" w:rsidRDefault="00C630D1" w:rsidP="00DD48AA">
      <w:pPr>
        <w:spacing w:after="0" w:line="240" w:lineRule="auto"/>
        <w:jc w:val="center"/>
        <w:rPr>
          <w:rFonts w:ascii="Times New Roman" w:eastAsia="Times New Roman" w:hAnsi="Times New Roman" w:cs="Times New Roman"/>
          <w:sz w:val="24"/>
          <w:szCs w:val="24"/>
        </w:rPr>
      </w:pPr>
    </w:p>
    <w:p w14:paraId="789542C5" w14:textId="395F5827" w:rsidR="00C630D1" w:rsidRPr="00DD48AA" w:rsidRDefault="00C630D1" w:rsidP="00DD48A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Tickets on sale now for this exclusive two-day cinema event</w:t>
      </w:r>
    </w:p>
    <w:p w14:paraId="571B5672"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4ED026BC" w14:textId="63AAA8FD"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b/>
          <w:bCs/>
          <w:color w:val="000000"/>
        </w:rPr>
        <w:t xml:space="preserve">PORTLAND, Ore. - January </w:t>
      </w:r>
      <w:r w:rsidR="00317A6E">
        <w:rPr>
          <w:rFonts w:ascii="Times New Roman" w:eastAsia="Times New Roman" w:hAnsi="Times New Roman" w:cs="Times New Roman"/>
          <w:b/>
          <w:bCs/>
          <w:color w:val="000000"/>
        </w:rPr>
        <w:t>28</w:t>
      </w:r>
      <w:r w:rsidRPr="00DD48AA">
        <w:rPr>
          <w:rFonts w:ascii="Times New Roman" w:eastAsia="Times New Roman" w:hAnsi="Times New Roman" w:cs="Times New Roman"/>
          <w:b/>
          <w:bCs/>
          <w:color w:val="000000"/>
        </w:rPr>
        <w:t xml:space="preserve">, 2019 </w:t>
      </w:r>
      <w:r w:rsidRPr="00DD48AA">
        <w:rPr>
          <w:rFonts w:ascii="Times New Roman" w:eastAsia="Times New Roman" w:hAnsi="Times New Roman" w:cs="Times New Roman"/>
          <w:color w:val="000000"/>
        </w:rPr>
        <w:t xml:space="preserve">- The Luis Palau Association, </w:t>
      </w:r>
      <w:proofErr w:type="spellStart"/>
      <w:r w:rsidRPr="00DD48AA">
        <w:rPr>
          <w:rFonts w:ascii="Times New Roman" w:eastAsia="Times New Roman" w:hAnsi="Times New Roman" w:cs="Times New Roman"/>
          <w:color w:val="000000"/>
        </w:rPr>
        <w:t>Ollawood</w:t>
      </w:r>
      <w:proofErr w:type="spellEnd"/>
      <w:r w:rsidRPr="00DD48AA">
        <w:rPr>
          <w:rFonts w:ascii="Times New Roman" w:eastAsia="Times New Roman" w:hAnsi="Times New Roman" w:cs="Times New Roman"/>
          <w:color w:val="000000"/>
        </w:rPr>
        <w:t xml:space="preserve"> Productions</w:t>
      </w:r>
      <w:r w:rsidR="00CF6D63">
        <w:rPr>
          <w:rFonts w:ascii="Times New Roman" w:eastAsia="Times New Roman" w:hAnsi="Times New Roman" w:cs="Times New Roman"/>
          <w:color w:val="000000"/>
        </w:rPr>
        <w:t>,</w:t>
      </w:r>
      <w:r w:rsidRPr="00DD48AA">
        <w:rPr>
          <w:rFonts w:ascii="Times New Roman" w:eastAsia="Times New Roman" w:hAnsi="Times New Roman" w:cs="Times New Roman"/>
          <w:color w:val="000000"/>
        </w:rPr>
        <w:t xml:space="preserve"> Rivka Entertainment Group </w:t>
      </w:r>
      <w:r w:rsidR="00CF6D63">
        <w:rPr>
          <w:rFonts w:ascii="Times New Roman" w:eastAsia="Times New Roman" w:hAnsi="Times New Roman" w:cs="Times New Roman"/>
          <w:color w:val="000000"/>
        </w:rPr>
        <w:t xml:space="preserve">and Trafalgar Releasing </w:t>
      </w:r>
      <w:r w:rsidRPr="00DD48AA">
        <w:rPr>
          <w:rFonts w:ascii="Times New Roman" w:eastAsia="Times New Roman" w:hAnsi="Times New Roman" w:cs="Times New Roman"/>
          <w:color w:val="000000"/>
        </w:rPr>
        <w:t xml:space="preserve">announced today </w:t>
      </w:r>
      <w:r w:rsidR="00C630D1">
        <w:rPr>
          <w:rFonts w:ascii="Times New Roman" w:eastAsia="Times New Roman" w:hAnsi="Times New Roman" w:cs="Times New Roman"/>
          <w:color w:val="000000"/>
        </w:rPr>
        <w:t xml:space="preserve">that tickets are now on sale for </w:t>
      </w:r>
      <w:r w:rsidRPr="00DD48AA">
        <w:rPr>
          <w:rFonts w:ascii="Times New Roman" w:eastAsia="Times New Roman" w:hAnsi="Times New Roman" w:cs="Times New Roman"/>
          <w:color w:val="000000"/>
        </w:rPr>
        <w:t xml:space="preserve">the </w:t>
      </w:r>
      <w:r w:rsidR="00C630D1">
        <w:rPr>
          <w:rFonts w:ascii="Times New Roman" w:eastAsia="Times New Roman" w:hAnsi="Times New Roman" w:cs="Times New Roman"/>
          <w:color w:val="000000"/>
        </w:rPr>
        <w:t xml:space="preserve">two-day </w:t>
      </w:r>
      <w:r w:rsidRPr="00DD48AA">
        <w:rPr>
          <w:rFonts w:ascii="Times New Roman" w:eastAsia="Times New Roman" w:hAnsi="Times New Roman" w:cs="Times New Roman"/>
          <w:color w:val="000000"/>
        </w:rPr>
        <w:t xml:space="preserve">theatrical release of </w:t>
      </w:r>
      <w:hyperlink r:id="rId4" w:history="1">
        <w:r w:rsidRPr="00DD48AA">
          <w:rPr>
            <w:rFonts w:ascii="Times New Roman" w:eastAsia="Times New Roman" w:hAnsi="Times New Roman" w:cs="Times New Roman"/>
            <w:color w:val="1155CC"/>
            <w:u w:val="single"/>
          </w:rPr>
          <w:t>PALAU the Movie</w:t>
        </w:r>
      </w:hyperlink>
      <w:r w:rsidRPr="00DD48AA">
        <w:rPr>
          <w:rFonts w:ascii="Times New Roman" w:eastAsia="Times New Roman" w:hAnsi="Times New Roman" w:cs="Times New Roman"/>
          <w:color w:val="000000"/>
        </w:rPr>
        <w:t xml:space="preserve">, a feature film to honor the legacy of international evangelist Luis Palau. The film will premiere in theaters across the United States, Argentina, </w:t>
      </w:r>
      <w:r w:rsidR="00E8558E">
        <w:rPr>
          <w:rFonts w:ascii="Times New Roman" w:eastAsia="Times New Roman" w:hAnsi="Times New Roman" w:cs="Times New Roman"/>
          <w:color w:val="000000"/>
        </w:rPr>
        <w:t xml:space="preserve">Bolivia, </w:t>
      </w:r>
      <w:r w:rsidRPr="00DD48AA">
        <w:rPr>
          <w:rFonts w:ascii="Times New Roman" w:eastAsia="Times New Roman" w:hAnsi="Times New Roman" w:cs="Times New Roman"/>
          <w:color w:val="000000"/>
        </w:rPr>
        <w:t xml:space="preserve">Colombia, Chile, Peru and Mexico on April </w:t>
      </w:r>
      <w:r w:rsidR="00E8558E">
        <w:rPr>
          <w:rFonts w:ascii="Times New Roman" w:eastAsia="Times New Roman" w:hAnsi="Times New Roman" w:cs="Times New Roman"/>
          <w:color w:val="000000"/>
        </w:rPr>
        <w:t xml:space="preserve">4 and </w:t>
      </w:r>
      <w:r w:rsidRPr="00DD48AA">
        <w:rPr>
          <w:rFonts w:ascii="Times New Roman" w:eastAsia="Times New Roman" w:hAnsi="Times New Roman" w:cs="Times New Roman"/>
          <w:color w:val="000000"/>
        </w:rPr>
        <w:t xml:space="preserve">6, 2019. </w:t>
      </w:r>
      <w:r w:rsidR="00CF09CA">
        <w:rPr>
          <w:rFonts w:ascii="Times New Roman" w:eastAsia="Times New Roman" w:hAnsi="Times New Roman" w:cs="Times New Roman"/>
          <w:color w:val="000000"/>
        </w:rPr>
        <w:t xml:space="preserve">The film’s release comes at an incredibly important time as Luis Palau continues to battle stage 4 lung cancer, which he was diagnosed with </w:t>
      </w:r>
      <w:r w:rsidR="00D16348">
        <w:rPr>
          <w:rFonts w:ascii="Times New Roman" w:eastAsia="Times New Roman" w:hAnsi="Times New Roman" w:cs="Times New Roman"/>
          <w:color w:val="000000"/>
        </w:rPr>
        <w:t xml:space="preserve">in 2018, </w:t>
      </w:r>
      <w:r w:rsidR="002F584F">
        <w:rPr>
          <w:rFonts w:ascii="Times New Roman" w:eastAsia="Times New Roman" w:hAnsi="Times New Roman" w:cs="Times New Roman"/>
          <w:color w:val="000000"/>
        </w:rPr>
        <w:t xml:space="preserve">days </w:t>
      </w:r>
      <w:r w:rsidR="00EE7176" w:rsidRPr="00EE7176">
        <w:rPr>
          <w:rFonts w:ascii="Times New Roman" w:eastAsia="Times New Roman" w:hAnsi="Times New Roman" w:cs="Times New Roman"/>
          <w:color w:val="000000"/>
        </w:rPr>
        <w:t>before production began on the film</w:t>
      </w:r>
      <w:r w:rsidR="00CF09CA">
        <w:rPr>
          <w:rFonts w:ascii="Times New Roman" w:eastAsia="Times New Roman" w:hAnsi="Times New Roman" w:cs="Times New Roman"/>
          <w:color w:val="000000"/>
        </w:rPr>
        <w:t>.</w:t>
      </w:r>
    </w:p>
    <w:p w14:paraId="226AD38A"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02C20E2A" w14:textId="2E4EC75F" w:rsidR="00195C9F" w:rsidRPr="00195C9F" w:rsidRDefault="00CF6D63" w:rsidP="00195C9F">
      <w:pPr>
        <w:spacing w:after="0" w:line="240" w:lineRule="auto"/>
        <w:rPr>
          <w:rFonts w:ascii="Times New Roman" w:eastAsia="Times New Roman" w:hAnsi="Times New Roman" w:cs="Times New Roman"/>
          <w:color w:val="000000"/>
        </w:rPr>
      </w:pPr>
      <w:r w:rsidRPr="00DD48AA">
        <w:rPr>
          <w:rFonts w:ascii="Times New Roman" w:eastAsia="Times New Roman" w:hAnsi="Times New Roman" w:cs="Times New Roman"/>
          <w:color w:val="000000"/>
        </w:rPr>
        <w:t>To view the trailer for PALAU the Movie</w:t>
      </w:r>
      <w:r w:rsidR="00C630D1">
        <w:rPr>
          <w:rFonts w:ascii="Times New Roman" w:eastAsia="Times New Roman" w:hAnsi="Times New Roman" w:cs="Times New Roman"/>
          <w:color w:val="000000"/>
        </w:rPr>
        <w:t>,</w:t>
      </w:r>
      <w:r w:rsidRPr="00DD48AA">
        <w:rPr>
          <w:rFonts w:ascii="Times New Roman" w:eastAsia="Times New Roman" w:hAnsi="Times New Roman" w:cs="Times New Roman"/>
          <w:color w:val="000000"/>
        </w:rPr>
        <w:t xml:space="preserve"> learn more about the film, </w:t>
      </w:r>
      <w:r w:rsidR="00C630D1">
        <w:rPr>
          <w:rFonts w:ascii="Times New Roman" w:eastAsia="Times New Roman" w:hAnsi="Times New Roman" w:cs="Times New Roman"/>
          <w:color w:val="000000"/>
        </w:rPr>
        <w:t xml:space="preserve">find participating theater locations and purchase tickets </w:t>
      </w:r>
      <w:r w:rsidRPr="00DD48AA">
        <w:rPr>
          <w:rFonts w:ascii="Times New Roman" w:eastAsia="Times New Roman" w:hAnsi="Times New Roman" w:cs="Times New Roman"/>
          <w:color w:val="000000"/>
        </w:rPr>
        <w:t xml:space="preserve">please visit </w:t>
      </w:r>
      <w:hyperlink r:id="rId5" w:history="1">
        <w:r w:rsidRPr="00DD48AA">
          <w:rPr>
            <w:rFonts w:ascii="Times New Roman" w:eastAsia="Times New Roman" w:hAnsi="Times New Roman" w:cs="Times New Roman"/>
            <w:color w:val="1155CC"/>
            <w:u w:val="single"/>
          </w:rPr>
          <w:t>www.PalauTheMovie.com</w:t>
        </w:r>
      </w:hyperlink>
      <w:r w:rsidRPr="00DD48AA">
        <w:rPr>
          <w:rFonts w:ascii="Times New Roman" w:eastAsia="Times New Roman" w:hAnsi="Times New Roman" w:cs="Times New Roman"/>
          <w:color w:val="000000"/>
        </w:rPr>
        <w:t xml:space="preserve"> and Facebook.com/</w:t>
      </w:r>
      <w:proofErr w:type="spellStart"/>
      <w:r w:rsidRPr="00DD48AA">
        <w:rPr>
          <w:rFonts w:ascii="Times New Roman" w:eastAsia="Times New Roman" w:hAnsi="Times New Roman" w:cs="Times New Roman"/>
          <w:color w:val="000000"/>
        </w:rPr>
        <w:t>PalauMovie</w:t>
      </w:r>
      <w:proofErr w:type="spellEnd"/>
      <w:r w:rsidRPr="00DD48AA">
        <w:rPr>
          <w:rFonts w:ascii="Times New Roman" w:eastAsia="Times New Roman" w:hAnsi="Times New Roman" w:cs="Times New Roman"/>
          <w:color w:val="000000"/>
        </w:rPr>
        <w:t>.</w:t>
      </w:r>
      <w:r w:rsidR="00195C9F" w:rsidRPr="00195C9F">
        <w:rPr>
          <w:rFonts w:ascii="Avenir Book" w:hAnsi="Avenir Book" w:cs="Calibri"/>
          <w:color w:val="000000"/>
        </w:rPr>
        <w:t xml:space="preserve"> </w:t>
      </w:r>
      <w:r w:rsidR="00195C9F" w:rsidRPr="00195C9F">
        <w:rPr>
          <w:rFonts w:ascii="Times New Roman" w:eastAsia="Times New Roman" w:hAnsi="Times New Roman" w:cs="Times New Roman"/>
          <w:color w:val="000000"/>
        </w:rPr>
        <w:t xml:space="preserve">Artwork and photos related to </w:t>
      </w:r>
      <w:r w:rsidR="00195C9F" w:rsidRPr="00AB20DC">
        <w:rPr>
          <w:rFonts w:ascii="Times New Roman" w:eastAsia="Times New Roman" w:hAnsi="Times New Roman" w:cs="Times New Roman"/>
          <w:bCs/>
          <w:iCs/>
          <w:color w:val="000000"/>
        </w:rPr>
        <w:t>PALAU The Movie</w:t>
      </w:r>
      <w:r w:rsidR="00195C9F" w:rsidRPr="00195C9F">
        <w:rPr>
          <w:rFonts w:ascii="Times New Roman" w:eastAsia="Times New Roman" w:hAnsi="Times New Roman" w:cs="Times New Roman"/>
          <w:color w:val="000000"/>
        </w:rPr>
        <w:t xml:space="preserve"> can be found here: </w:t>
      </w:r>
      <w:r w:rsidR="00195C9F" w:rsidRPr="00195C9F">
        <w:rPr>
          <w:rFonts w:ascii="Times New Roman" w:eastAsia="Times New Roman" w:hAnsi="Times New Roman" w:cs="Times New Roman"/>
          <w:color w:val="000000"/>
          <w:highlight w:val="yellow"/>
        </w:rPr>
        <w:t>(link</w:t>
      </w:r>
      <w:r w:rsidR="00AB20DC">
        <w:rPr>
          <w:rFonts w:ascii="Times New Roman" w:eastAsia="Times New Roman" w:hAnsi="Times New Roman" w:cs="Times New Roman"/>
          <w:color w:val="000000"/>
          <w:highlight w:val="yellow"/>
        </w:rPr>
        <w:t xml:space="preserve"> to be added</w:t>
      </w:r>
      <w:bookmarkStart w:id="0" w:name="_GoBack"/>
      <w:bookmarkEnd w:id="0"/>
      <w:r w:rsidR="00195C9F" w:rsidRPr="00195C9F">
        <w:rPr>
          <w:rFonts w:ascii="Times New Roman" w:eastAsia="Times New Roman" w:hAnsi="Times New Roman" w:cs="Times New Roman"/>
          <w:color w:val="000000"/>
          <w:highlight w:val="yellow"/>
        </w:rPr>
        <w:t>)</w:t>
      </w:r>
    </w:p>
    <w:p w14:paraId="4A9A3832" w14:textId="77777777" w:rsidR="00CF6D63" w:rsidRDefault="00CF6D63" w:rsidP="00DD48AA">
      <w:pPr>
        <w:spacing w:after="0" w:line="240" w:lineRule="auto"/>
        <w:rPr>
          <w:rFonts w:ascii="Times New Roman" w:eastAsia="Times New Roman" w:hAnsi="Times New Roman" w:cs="Times New Roman"/>
          <w:color w:val="000000"/>
        </w:rPr>
      </w:pPr>
    </w:p>
    <w:p w14:paraId="7742156B" w14:textId="1DCC081E"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color w:val="000000"/>
        </w:rPr>
        <w:t xml:space="preserve">PALAU the Movie tells the true story of a man who was born in a small town in Argentina, committed his life to the work of the Lord and embarked on an </w:t>
      </w:r>
      <w:r w:rsidR="00B527B4">
        <w:rPr>
          <w:rFonts w:ascii="Times New Roman" w:eastAsia="Times New Roman" w:hAnsi="Times New Roman" w:cs="Times New Roman"/>
          <w:color w:val="000000"/>
        </w:rPr>
        <w:t>inspiring</w:t>
      </w:r>
      <w:r w:rsidRPr="00DD48AA">
        <w:rPr>
          <w:rFonts w:ascii="Times New Roman" w:eastAsia="Times New Roman" w:hAnsi="Times New Roman" w:cs="Times New Roman"/>
          <w:color w:val="000000"/>
        </w:rPr>
        <w:t xml:space="preserve"> journey to become one of the greatest evangelists in history who has led countless people to </w:t>
      </w:r>
      <w:r w:rsidR="00B527B4">
        <w:rPr>
          <w:rFonts w:ascii="Times New Roman" w:eastAsia="Times New Roman" w:hAnsi="Times New Roman" w:cs="Times New Roman"/>
          <w:color w:val="000000"/>
        </w:rPr>
        <w:t xml:space="preserve">Jesus </w:t>
      </w:r>
      <w:r w:rsidRPr="00DD48AA">
        <w:rPr>
          <w:rFonts w:ascii="Times New Roman" w:eastAsia="Times New Roman" w:hAnsi="Times New Roman" w:cs="Times New Roman"/>
          <w:color w:val="000000"/>
        </w:rPr>
        <w:t>Christ. Amidst both seemingly insurmountable struggles and remarkable miracles, Luis never lost sight of his calling. Palau’s story demonstrates what God can do with a willing heart. PALAU the Movie will inspire people of faith for generations</w:t>
      </w:r>
      <w:r w:rsidR="00B527B4">
        <w:rPr>
          <w:rFonts w:ascii="Times New Roman" w:eastAsia="Times New Roman" w:hAnsi="Times New Roman" w:cs="Times New Roman"/>
          <w:color w:val="000000"/>
        </w:rPr>
        <w:t xml:space="preserve"> to come</w:t>
      </w:r>
      <w:r w:rsidRPr="00DD48AA">
        <w:rPr>
          <w:rFonts w:ascii="Times New Roman" w:eastAsia="Times New Roman" w:hAnsi="Times New Roman" w:cs="Times New Roman"/>
          <w:color w:val="000000"/>
        </w:rPr>
        <w:t>.</w:t>
      </w:r>
    </w:p>
    <w:p w14:paraId="3D3CA43B"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5A7536BC" w14:textId="77777777"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color w:val="000000"/>
        </w:rPr>
        <w:t>"I've never thought of myself as someone special. I'm just a kid from a cow town in Argentina," Luis Palau says. "Yet God grabbed my heart at a young age and chose to use me to share His Good News in a dramatic way. Now, more than 65 years later, I've had the joy of leading millions of people in public confessions of faith in Jesus, from princesses and presidents to criminals and cynics. This film is the story of that journey. I pray it encourages all to embrace Jesus and trust Him for great things."</w:t>
      </w:r>
    </w:p>
    <w:p w14:paraId="5DC1B930"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6BEA600B" w14:textId="7D4AC24A"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color w:val="000000"/>
        </w:rPr>
        <w:t xml:space="preserve">Renowned Argentine actor Gastón </w:t>
      </w:r>
      <w:proofErr w:type="spellStart"/>
      <w:r w:rsidRPr="00DD48AA">
        <w:rPr>
          <w:rFonts w:ascii="Times New Roman" w:eastAsia="Times New Roman" w:hAnsi="Times New Roman" w:cs="Times New Roman"/>
          <w:color w:val="000000"/>
        </w:rPr>
        <w:t>Pauls</w:t>
      </w:r>
      <w:proofErr w:type="spellEnd"/>
      <w:r w:rsidRPr="00DD48AA">
        <w:rPr>
          <w:rFonts w:ascii="Times New Roman" w:eastAsia="Times New Roman" w:hAnsi="Times New Roman" w:cs="Times New Roman"/>
          <w:color w:val="000000"/>
        </w:rPr>
        <w:t xml:space="preserve"> plays the role of Luis Palau, alongside acclaimed actors Scott Reeves ("Nashville") who plays Palau's mentor, Ray Stedman, and Daniel Roebuck ("Lost," "The Fugitive"), who plays Fred </w:t>
      </w:r>
      <w:proofErr w:type="spellStart"/>
      <w:r w:rsidRPr="00DD48AA">
        <w:rPr>
          <w:rFonts w:ascii="Times New Roman" w:eastAsia="Times New Roman" w:hAnsi="Times New Roman" w:cs="Times New Roman"/>
          <w:color w:val="000000"/>
        </w:rPr>
        <w:t>R</w:t>
      </w:r>
      <w:r w:rsidR="00B527B4">
        <w:rPr>
          <w:rFonts w:ascii="Times New Roman" w:eastAsia="Times New Roman" w:hAnsi="Times New Roman" w:cs="Times New Roman"/>
          <w:color w:val="000000"/>
        </w:rPr>
        <w:t>enich</w:t>
      </w:r>
      <w:proofErr w:type="spellEnd"/>
      <w:r w:rsidRPr="00DD48AA">
        <w:rPr>
          <w:rFonts w:ascii="Times New Roman" w:eastAsia="Times New Roman" w:hAnsi="Times New Roman" w:cs="Times New Roman"/>
          <w:color w:val="000000"/>
        </w:rPr>
        <w:t>, a deeply influential figure in Palau's life.</w:t>
      </w:r>
      <w:r w:rsidR="00CF6D63">
        <w:rPr>
          <w:rFonts w:ascii="Times New Roman" w:eastAsia="Times New Roman" w:hAnsi="Times New Roman" w:cs="Times New Roman"/>
          <w:color w:val="000000"/>
        </w:rPr>
        <w:t xml:space="preserve"> The cinema events include a special message from Luis Palau.</w:t>
      </w:r>
    </w:p>
    <w:p w14:paraId="19737EA2"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7ECDD168" w14:textId="2BA53EFC" w:rsidR="00DD48AA" w:rsidRDefault="00DD48AA" w:rsidP="00DD48AA">
      <w:pPr>
        <w:spacing w:after="0" w:line="240" w:lineRule="auto"/>
        <w:rPr>
          <w:rFonts w:ascii="Times New Roman" w:eastAsia="Times New Roman" w:hAnsi="Times New Roman" w:cs="Times New Roman"/>
          <w:color w:val="000000"/>
        </w:rPr>
      </w:pPr>
      <w:r w:rsidRPr="00DD48AA">
        <w:rPr>
          <w:rFonts w:ascii="Times New Roman" w:eastAsia="Times New Roman" w:hAnsi="Times New Roman" w:cs="Times New Roman"/>
          <w:color w:val="000000"/>
        </w:rPr>
        <w:t>The film features music from multi-</w:t>
      </w:r>
      <w:r w:rsidR="00E8558E" w:rsidRPr="00DD48AA">
        <w:rPr>
          <w:rFonts w:ascii="Times New Roman" w:eastAsia="Times New Roman" w:hAnsi="Times New Roman" w:cs="Times New Roman"/>
          <w:color w:val="000000"/>
        </w:rPr>
        <w:t>award-winning</w:t>
      </w:r>
      <w:r w:rsidRPr="00DD48AA">
        <w:rPr>
          <w:rFonts w:ascii="Times New Roman" w:eastAsia="Times New Roman" w:hAnsi="Times New Roman" w:cs="Times New Roman"/>
          <w:color w:val="000000"/>
        </w:rPr>
        <w:t xml:space="preserve"> artists Matt Redman and </w:t>
      </w:r>
      <w:proofErr w:type="spellStart"/>
      <w:r w:rsidRPr="00DD48AA">
        <w:rPr>
          <w:rFonts w:ascii="Times New Roman" w:eastAsia="Times New Roman" w:hAnsi="Times New Roman" w:cs="Times New Roman"/>
          <w:color w:val="000000"/>
        </w:rPr>
        <w:t>Jaci</w:t>
      </w:r>
      <w:proofErr w:type="spellEnd"/>
      <w:r w:rsidRPr="00DD48AA">
        <w:rPr>
          <w:rFonts w:ascii="Times New Roman" w:eastAsia="Times New Roman" w:hAnsi="Times New Roman" w:cs="Times New Roman"/>
          <w:color w:val="000000"/>
        </w:rPr>
        <w:t xml:space="preserve"> Velasquez, along with top Latin Grammy producer Iván Gutiérrez and celebrated film composer Paul Mills.</w:t>
      </w:r>
    </w:p>
    <w:p w14:paraId="5F6ACA47" w14:textId="77777777" w:rsidR="00364245" w:rsidRDefault="00364245" w:rsidP="00DD48AA">
      <w:pPr>
        <w:spacing w:after="0" w:line="240" w:lineRule="auto"/>
        <w:rPr>
          <w:rFonts w:ascii="Times New Roman" w:eastAsia="Times New Roman" w:hAnsi="Times New Roman" w:cs="Times New Roman"/>
          <w:color w:val="000000"/>
        </w:rPr>
      </w:pPr>
    </w:p>
    <w:p w14:paraId="7DB08C1F" w14:textId="7944C63F" w:rsidR="00364245" w:rsidRPr="00364245" w:rsidRDefault="00364245" w:rsidP="00364245">
      <w:pPr>
        <w:spacing w:after="0" w:line="240" w:lineRule="auto"/>
        <w:rPr>
          <w:rFonts w:ascii="Times New Roman" w:eastAsia="Times New Roman" w:hAnsi="Times New Roman" w:cs="Times New Roman"/>
          <w:szCs w:val="24"/>
          <w:lang w:val="en-GB"/>
        </w:rPr>
      </w:pPr>
      <w:r w:rsidRPr="00364245">
        <w:rPr>
          <w:rFonts w:ascii="Times New Roman" w:eastAsia="Times New Roman" w:hAnsi="Times New Roman" w:cs="Times New Roman"/>
          <w:szCs w:val="24"/>
          <w:lang w:val="en-GB"/>
        </w:rPr>
        <w:t xml:space="preserve">“Trafalgar Releasing is excited to connect cinema goers in key territories around the world to see this inspirational film about the life of Luis </w:t>
      </w:r>
      <w:r w:rsidRPr="00DD48AA">
        <w:rPr>
          <w:rFonts w:ascii="Times New Roman" w:eastAsia="Times New Roman" w:hAnsi="Times New Roman" w:cs="Times New Roman"/>
          <w:color w:val="000000"/>
        </w:rPr>
        <w:t xml:space="preserve">Palau </w:t>
      </w:r>
      <w:r w:rsidRPr="00364245">
        <w:rPr>
          <w:rFonts w:ascii="Times New Roman" w:eastAsia="Times New Roman" w:hAnsi="Times New Roman" w:cs="Times New Roman"/>
          <w:szCs w:val="24"/>
          <w:lang w:val="en-GB"/>
        </w:rPr>
        <w:t>whose pos</w:t>
      </w:r>
      <w:r>
        <w:rPr>
          <w:rFonts w:ascii="Times New Roman" w:eastAsia="Times New Roman" w:hAnsi="Times New Roman" w:cs="Times New Roman"/>
          <w:szCs w:val="24"/>
          <w:lang w:val="en-GB"/>
        </w:rPr>
        <w:t xml:space="preserve">itive work has impacted to many,” says </w:t>
      </w:r>
      <w:proofErr w:type="spellStart"/>
      <w:r>
        <w:rPr>
          <w:rFonts w:ascii="Times New Roman" w:eastAsia="Times New Roman" w:hAnsi="Times New Roman" w:cs="Times New Roman"/>
          <w:szCs w:val="24"/>
          <w:lang w:val="en-GB"/>
        </w:rPr>
        <w:t>Kymberli</w:t>
      </w:r>
      <w:proofErr w:type="spellEnd"/>
      <w:r>
        <w:rPr>
          <w:rFonts w:ascii="Times New Roman" w:eastAsia="Times New Roman" w:hAnsi="Times New Roman" w:cs="Times New Roman"/>
          <w:szCs w:val="24"/>
          <w:lang w:val="en-GB"/>
        </w:rPr>
        <w:t xml:space="preserve"> </w:t>
      </w:r>
      <w:proofErr w:type="spellStart"/>
      <w:r>
        <w:rPr>
          <w:rFonts w:ascii="Times New Roman" w:eastAsia="Times New Roman" w:hAnsi="Times New Roman" w:cs="Times New Roman"/>
          <w:szCs w:val="24"/>
          <w:lang w:val="en-GB"/>
        </w:rPr>
        <w:t>Frueh</w:t>
      </w:r>
      <w:proofErr w:type="spellEnd"/>
      <w:r>
        <w:rPr>
          <w:rFonts w:ascii="Times New Roman" w:eastAsia="Times New Roman" w:hAnsi="Times New Roman" w:cs="Times New Roman"/>
          <w:szCs w:val="24"/>
          <w:lang w:val="en-GB"/>
        </w:rPr>
        <w:t>, Trafalgar Releasing’s SVP of Programming, “w</w:t>
      </w:r>
      <w:r w:rsidRPr="00364245">
        <w:rPr>
          <w:rFonts w:ascii="Times New Roman" w:eastAsia="Times New Roman" w:hAnsi="Times New Roman" w:cs="Times New Roman"/>
          <w:szCs w:val="24"/>
          <w:lang w:val="en-GB"/>
        </w:rPr>
        <w:t>e are thrilled to bring Palau</w:t>
      </w:r>
      <w:r>
        <w:rPr>
          <w:rFonts w:ascii="Times New Roman" w:eastAsia="Times New Roman" w:hAnsi="Times New Roman" w:cs="Times New Roman"/>
          <w:szCs w:val="24"/>
          <w:lang w:val="en-GB"/>
        </w:rPr>
        <w:t>’</w:t>
      </w:r>
      <w:r w:rsidRPr="00364245">
        <w:rPr>
          <w:rFonts w:ascii="Times New Roman" w:eastAsia="Times New Roman" w:hAnsi="Times New Roman" w:cs="Times New Roman"/>
          <w:szCs w:val="24"/>
          <w:lang w:val="en-GB"/>
        </w:rPr>
        <w:t>s legions of followers together to share his amazing inspirational story as a community.</w:t>
      </w:r>
      <w:r>
        <w:rPr>
          <w:rFonts w:ascii="Times New Roman" w:eastAsia="Times New Roman" w:hAnsi="Times New Roman" w:cs="Times New Roman"/>
          <w:szCs w:val="24"/>
          <w:lang w:val="en-GB"/>
        </w:rPr>
        <w:t>”</w:t>
      </w:r>
    </w:p>
    <w:p w14:paraId="38E78AB4"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25C0E20D" w14:textId="2521CCA6"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color w:val="000000"/>
        </w:rPr>
        <w:t xml:space="preserve">PALAU the Movie was produced by </w:t>
      </w:r>
      <w:proofErr w:type="spellStart"/>
      <w:r w:rsidRPr="00DD48AA">
        <w:rPr>
          <w:rFonts w:ascii="Times New Roman" w:eastAsia="Times New Roman" w:hAnsi="Times New Roman" w:cs="Times New Roman"/>
          <w:color w:val="000000"/>
        </w:rPr>
        <w:t>Ollawood</w:t>
      </w:r>
      <w:proofErr w:type="spellEnd"/>
      <w:r w:rsidRPr="00DD48AA">
        <w:rPr>
          <w:rFonts w:ascii="Times New Roman" w:eastAsia="Times New Roman" w:hAnsi="Times New Roman" w:cs="Times New Roman"/>
          <w:color w:val="000000"/>
        </w:rPr>
        <w:t xml:space="preserve"> Productions and Rivka Entertainment Group in partnership with </w:t>
      </w:r>
      <w:r w:rsidR="00B527B4">
        <w:rPr>
          <w:rFonts w:ascii="Times New Roman" w:eastAsia="Times New Roman" w:hAnsi="Times New Roman" w:cs="Times New Roman"/>
          <w:color w:val="000000"/>
        </w:rPr>
        <w:t>t</w:t>
      </w:r>
      <w:r w:rsidRPr="00DD48AA">
        <w:rPr>
          <w:rFonts w:ascii="Times New Roman" w:eastAsia="Times New Roman" w:hAnsi="Times New Roman" w:cs="Times New Roman"/>
          <w:color w:val="000000"/>
        </w:rPr>
        <w:t xml:space="preserve">he Luis Palau Association. </w:t>
      </w:r>
    </w:p>
    <w:p w14:paraId="73ACCB36"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46FCC330" w14:textId="77777777"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b/>
          <w:bCs/>
          <w:color w:val="000000"/>
        </w:rPr>
        <w:t>About The Luis Palau Association</w:t>
      </w:r>
    </w:p>
    <w:p w14:paraId="69D8E9EB" w14:textId="77777777"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color w:val="000000"/>
        </w:rPr>
        <w:lastRenderedPageBreak/>
        <w:t xml:space="preserve">For more than 50 years of ministry, Luis Palau and his team have been known for their commitment to the Word of God and the clear teachings of Jesus Christ. Luis is a dynamic evangelist and teacher, living a life of dedicated service and commitment to God as he shares the life-changing message of Jesus Christ. The Palau Association has had the opportunity to work with thousands of churches in hundreds of cities around the world. The Palau Association has coordinated hundreds of citywide campaigns in dozens of nations, including major evangelistic festivals on five continents. For more information, please visit </w:t>
      </w:r>
      <w:hyperlink r:id="rId6" w:history="1">
        <w:r w:rsidRPr="00DD48AA">
          <w:rPr>
            <w:rFonts w:ascii="Times New Roman" w:eastAsia="Times New Roman" w:hAnsi="Times New Roman" w:cs="Times New Roman"/>
            <w:color w:val="1155CC"/>
            <w:u w:val="single"/>
          </w:rPr>
          <w:t>www.palau.org</w:t>
        </w:r>
      </w:hyperlink>
      <w:r w:rsidRPr="00DD48AA">
        <w:rPr>
          <w:rFonts w:ascii="Times New Roman" w:eastAsia="Times New Roman" w:hAnsi="Times New Roman" w:cs="Times New Roman"/>
          <w:color w:val="000000"/>
        </w:rPr>
        <w:t>.</w:t>
      </w:r>
    </w:p>
    <w:p w14:paraId="4192C246" w14:textId="77777777" w:rsidR="00DD48AA" w:rsidRPr="00DD48AA" w:rsidRDefault="00DD48AA" w:rsidP="00DD48AA">
      <w:pPr>
        <w:spacing w:after="0" w:line="240" w:lineRule="auto"/>
        <w:rPr>
          <w:rFonts w:ascii="Times New Roman" w:eastAsia="Times New Roman" w:hAnsi="Times New Roman" w:cs="Times New Roman"/>
          <w:sz w:val="24"/>
          <w:szCs w:val="24"/>
        </w:rPr>
      </w:pPr>
    </w:p>
    <w:p w14:paraId="3633D278" w14:textId="77777777" w:rsidR="00DD48AA" w:rsidRPr="00DD48AA" w:rsidRDefault="00DD48AA" w:rsidP="00DD48AA">
      <w:pPr>
        <w:spacing w:after="0" w:line="240" w:lineRule="auto"/>
        <w:rPr>
          <w:rFonts w:ascii="Times New Roman" w:eastAsia="Times New Roman" w:hAnsi="Times New Roman" w:cs="Times New Roman"/>
          <w:sz w:val="24"/>
          <w:szCs w:val="24"/>
        </w:rPr>
      </w:pPr>
      <w:r w:rsidRPr="00DD48AA">
        <w:rPr>
          <w:rFonts w:ascii="Times New Roman" w:eastAsia="Times New Roman" w:hAnsi="Times New Roman" w:cs="Times New Roman"/>
          <w:b/>
          <w:bCs/>
          <w:color w:val="000000"/>
        </w:rPr>
        <w:t xml:space="preserve">About </w:t>
      </w:r>
      <w:proofErr w:type="spellStart"/>
      <w:r w:rsidRPr="00DD48AA">
        <w:rPr>
          <w:rFonts w:ascii="Times New Roman" w:eastAsia="Times New Roman" w:hAnsi="Times New Roman" w:cs="Times New Roman"/>
          <w:b/>
          <w:bCs/>
          <w:color w:val="000000"/>
        </w:rPr>
        <w:t>Ollawood</w:t>
      </w:r>
      <w:proofErr w:type="spellEnd"/>
      <w:r w:rsidRPr="00DD48AA">
        <w:rPr>
          <w:rFonts w:ascii="Times New Roman" w:eastAsia="Times New Roman" w:hAnsi="Times New Roman" w:cs="Times New Roman"/>
          <w:b/>
          <w:bCs/>
          <w:color w:val="000000"/>
        </w:rPr>
        <w:t xml:space="preserve"> Productions</w:t>
      </w:r>
    </w:p>
    <w:p w14:paraId="7D1E13AA" w14:textId="77777777" w:rsidR="00DD48AA" w:rsidRPr="00E8558E" w:rsidRDefault="00DD48AA" w:rsidP="00DD48AA">
      <w:pPr>
        <w:spacing w:after="0" w:line="240" w:lineRule="auto"/>
        <w:rPr>
          <w:rFonts w:ascii="Times New Roman" w:eastAsia="Times New Roman" w:hAnsi="Times New Roman" w:cs="Times New Roman"/>
        </w:rPr>
      </w:pPr>
      <w:proofErr w:type="spellStart"/>
      <w:r w:rsidRPr="00DD48AA">
        <w:rPr>
          <w:rFonts w:ascii="Times New Roman" w:eastAsia="Times New Roman" w:hAnsi="Times New Roman" w:cs="Times New Roman"/>
          <w:color w:val="000000"/>
        </w:rPr>
        <w:t>Ollawood</w:t>
      </w:r>
      <w:proofErr w:type="spellEnd"/>
      <w:r w:rsidRPr="00DD48AA">
        <w:rPr>
          <w:rFonts w:ascii="Times New Roman" w:eastAsia="Times New Roman" w:hAnsi="Times New Roman" w:cs="Times New Roman"/>
          <w:color w:val="000000"/>
        </w:rPr>
        <w:t xml:space="preserve"> Productions is an entertainment media company that was established to provide quality family </w:t>
      </w:r>
      <w:r w:rsidRPr="00E8558E">
        <w:rPr>
          <w:rFonts w:ascii="Times New Roman" w:eastAsia="Times New Roman" w:hAnsi="Times New Roman" w:cs="Times New Roman"/>
          <w:color w:val="000000"/>
        </w:rPr>
        <w:t>entertainment.</w:t>
      </w:r>
    </w:p>
    <w:p w14:paraId="05E56B4E" w14:textId="77777777" w:rsidR="00DD48AA" w:rsidRPr="00E8558E" w:rsidRDefault="00DD48AA" w:rsidP="00DD48AA">
      <w:pPr>
        <w:spacing w:after="0" w:line="240" w:lineRule="auto"/>
        <w:rPr>
          <w:rFonts w:ascii="Times New Roman" w:eastAsia="Times New Roman" w:hAnsi="Times New Roman" w:cs="Times New Roman"/>
        </w:rPr>
      </w:pPr>
    </w:p>
    <w:p w14:paraId="4D523D44" w14:textId="77777777" w:rsidR="00DD48AA" w:rsidRPr="00E8558E" w:rsidRDefault="00DD48AA" w:rsidP="00DD48AA">
      <w:pPr>
        <w:spacing w:after="0" w:line="240" w:lineRule="auto"/>
        <w:rPr>
          <w:rFonts w:ascii="Times New Roman" w:eastAsia="Times New Roman" w:hAnsi="Times New Roman" w:cs="Times New Roman"/>
        </w:rPr>
      </w:pPr>
      <w:r w:rsidRPr="00E8558E">
        <w:rPr>
          <w:rFonts w:ascii="Times New Roman" w:eastAsia="Times New Roman" w:hAnsi="Times New Roman" w:cs="Times New Roman"/>
          <w:b/>
          <w:bCs/>
          <w:color w:val="000000"/>
        </w:rPr>
        <w:t>About Rivka Entertainment Group</w:t>
      </w:r>
    </w:p>
    <w:p w14:paraId="7A5BDAA8" w14:textId="2358009D" w:rsidR="00DD48AA" w:rsidRPr="00E8558E" w:rsidRDefault="00DD48AA" w:rsidP="00DD48AA">
      <w:pPr>
        <w:spacing w:after="0" w:line="240" w:lineRule="auto"/>
        <w:rPr>
          <w:rFonts w:ascii="Times New Roman" w:eastAsia="Times New Roman" w:hAnsi="Times New Roman" w:cs="Times New Roman"/>
          <w:color w:val="000000"/>
        </w:rPr>
      </w:pPr>
      <w:r w:rsidRPr="00E8558E">
        <w:rPr>
          <w:rFonts w:ascii="Times New Roman" w:eastAsia="Times New Roman" w:hAnsi="Times New Roman" w:cs="Times New Roman"/>
          <w:color w:val="000000"/>
        </w:rPr>
        <w:t>Rivka Entertainment Group is a boutique brand management company that specializes in launching unique brands, products and services into the national and international marketplace.</w:t>
      </w:r>
    </w:p>
    <w:p w14:paraId="021C466E" w14:textId="6B90C79A" w:rsidR="00E8558E" w:rsidRDefault="00E8558E" w:rsidP="00DD48AA">
      <w:pPr>
        <w:spacing w:after="0" w:line="240" w:lineRule="auto"/>
        <w:rPr>
          <w:rFonts w:ascii="Times New Roman" w:eastAsia="Times New Roman" w:hAnsi="Times New Roman" w:cs="Times New Roman"/>
        </w:rPr>
      </w:pPr>
    </w:p>
    <w:p w14:paraId="2C4644A0" w14:textId="2D52E8FD" w:rsidR="00B650A4" w:rsidRPr="00A771FF" w:rsidRDefault="00B650A4" w:rsidP="00DD48AA">
      <w:pPr>
        <w:spacing w:after="0" w:line="240" w:lineRule="auto"/>
        <w:rPr>
          <w:rFonts w:ascii="Times New Roman" w:eastAsia="Times New Roman" w:hAnsi="Times New Roman" w:cs="Times New Roman"/>
          <w:b/>
        </w:rPr>
      </w:pPr>
      <w:r w:rsidRPr="00A771FF">
        <w:rPr>
          <w:rFonts w:ascii="Times New Roman" w:eastAsia="Times New Roman" w:hAnsi="Times New Roman" w:cs="Times New Roman"/>
          <w:b/>
        </w:rPr>
        <w:t>About Trafalgar Releasing</w:t>
      </w:r>
    </w:p>
    <w:p w14:paraId="3F12BA07" w14:textId="55803B31" w:rsidR="000D77F6" w:rsidRPr="0023172F" w:rsidRDefault="000D77F6" w:rsidP="000D77F6">
      <w:pPr>
        <w:spacing w:after="0" w:line="240" w:lineRule="auto"/>
        <w:rPr>
          <w:rFonts w:ascii="Arial" w:hAnsi="Arial" w:cs="Arial"/>
          <w:color w:val="222222"/>
          <w:sz w:val="20"/>
          <w:szCs w:val="20"/>
          <w:lang w:val="en-GB"/>
        </w:rPr>
      </w:pPr>
      <w:r w:rsidRPr="000D77F6">
        <w:rPr>
          <w:rFonts w:ascii="Times New Roman" w:hAnsi="Times New Roman" w:cs="Times New Roman"/>
          <w:color w:val="000000"/>
          <w:lang w:val="en-GB"/>
        </w:rPr>
        <w:t xml:space="preserve">Trafalgar Releasing is an award-winning, market leader in global event distribution, working in partnership to unite audiences with entertainment and the arts. Trafalgar Releasing is an integral part of Trafalgar Entertainment Group. </w:t>
      </w:r>
      <w:r w:rsidR="0023172F">
        <w:rPr>
          <w:rFonts w:ascii="Times New Roman" w:hAnsi="Times New Roman" w:cs="Times New Roman"/>
          <w:color w:val="000000"/>
          <w:lang w:val="en-GB"/>
        </w:rPr>
        <w:t xml:space="preserve">The recent slate from Trafalgar Releasing has included the Tony Award winning production </w:t>
      </w:r>
      <w:r w:rsidR="0023172F">
        <w:rPr>
          <w:rFonts w:ascii="Times New Roman" w:hAnsi="Times New Roman" w:cs="Times New Roman"/>
          <w:i/>
          <w:color w:val="000000"/>
          <w:lang w:val="en-GB"/>
        </w:rPr>
        <w:t>The King and I: from the London Palladium</w:t>
      </w:r>
      <w:r w:rsidR="0023172F">
        <w:rPr>
          <w:rFonts w:ascii="Times New Roman" w:hAnsi="Times New Roman" w:cs="Times New Roman"/>
          <w:color w:val="000000"/>
          <w:lang w:val="en-GB"/>
        </w:rPr>
        <w:t xml:space="preserve">, </w:t>
      </w:r>
      <w:r w:rsidR="0023172F">
        <w:rPr>
          <w:rFonts w:ascii="Times New Roman" w:hAnsi="Times New Roman" w:cs="Times New Roman"/>
          <w:i/>
          <w:color w:val="000000"/>
          <w:lang w:val="en-GB"/>
        </w:rPr>
        <w:t>Funny Girl</w:t>
      </w:r>
      <w:r w:rsidR="0023172F">
        <w:rPr>
          <w:rFonts w:ascii="Times New Roman" w:hAnsi="Times New Roman" w:cs="Times New Roman"/>
          <w:color w:val="000000"/>
          <w:lang w:val="en-GB"/>
        </w:rPr>
        <w:t xml:space="preserve"> starring Sheridan Smith, </w:t>
      </w:r>
      <w:r w:rsidR="0023172F">
        <w:rPr>
          <w:rFonts w:ascii="Times New Roman" w:hAnsi="Times New Roman" w:cs="Times New Roman"/>
          <w:i/>
          <w:color w:val="000000"/>
          <w:lang w:val="en-GB"/>
        </w:rPr>
        <w:t>An American in Paris: The Musical</w:t>
      </w:r>
      <w:r w:rsidR="0023172F">
        <w:rPr>
          <w:rFonts w:ascii="Times New Roman" w:hAnsi="Times New Roman" w:cs="Times New Roman"/>
          <w:color w:val="000000"/>
          <w:lang w:val="en-GB"/>
        </w:rPr>
        <w:t xml:space="preserve">, </w:t>
      </w:r>
      <w:r w:rsidR="0023172F">
        <w:rPr>
          <w:rFonts w:ascii="Times New Roman" w:hAnsi="Times New Roman" w:cs="Times New Roman"/>
          <w:i/>
          <w:color w:val="000000"/>
          <w:lang w:val="en-GB"/>
        </w:rPr>
        <w:t>Coldplay: A Head Full of Dreams</w:t>
      </w:r>
      <w:r w:rsidR="0023172F">
        <w:rPr>
          <w:rFonts w:ascii="Times New Roman" w:hAnsi="Times New Roman" w:cs="Times New Roman"/>
          <w:color w:val="000000"/>
          <w:lang w:val="en-GB"/>
        </w:rPr>
        <w:t xml:space="preserve"> directed by Mat Whitecross, </w:t>
      </w:r>
      <w:r w:rsidR="0023172F">
        <w:rPr>
          <w:rFonts w:ascii="Times New Roman" w:hAnsi="Times New Roman" w:cs="Times New Roman"/>
          <w:i/>
          <w:color w:val="000000"/>
          <w:lang w:val="en-GB"/>
        </w:rPr>
        <w:t xml:space="preserve">Burn the Stage: the Movie </w:t>
      </w:r>
      <w:r w:rsidR="0023172F">
        <w:rPr>
          <w:rFonts w:ascii="Times New Roman" w:hAnsi="Times New Roman" w:cs="Times New Roman"/>
          <w:color w:val="000000"/>
          <w:lang w:val="en-GB"/>
        </w:rPr>
        <w:t xml:space="preserve">from K-pop band BTS, </w:t>
      </w:r>
      <w:r w:rsidR="0023172F">
        <w:rPr>
          <w:rFonts w:ascii="Times New Roman" w:hAnsi="Times New Roman" w:cs="Times New Roman"/>
          <w:i/>
          <w:color w:val="000000"/>
          <w:lang w:val="en-GB"/>
        </w:rPr>
        <w:t xml:space="preserve">Muse Drones World Tour, </w:t>
      </w:r>
      <w:r w:rsidR="0023172F">
        <w:rPr>
          <w:rFonts w:ascii="Times New Roman" w:hAnsi="Times New Roman" w:cs="Times New Roman"/>
          <w:color w:val="000000"/>
          <w:lang w:val="en-GB"/>
        </w:rPr>
        <w:t xml:space="preserve">the world premiere of Peter Jackson’s </w:t>
      </w:r>
      <w:r w:rsidR="0023172F">
        <w:rPr>
          <w:rFonts w:ascii="Times New Roman" w:hAnsi="Times New Roman" w:cs="Times New Roman"/>
          <w:i/>
          <w:color w:val="000000"/>
          <w:lang w:val="en-GB"/>
        </w:rPr>
        <w:t>They Shall Not Grow Old</w:t>
      </w:r>
      <w:r w:rsidR="0023172F">
        <w:rPr>
          <w:rFonts w:ascii="Times New Roman" w:hAnsi="Times New Roman" w:cs="Times New Roman"/>
          <w:color w:val="000000"/>
          <w:lang w:val="en-GB"/>
        </w:rPr>
        <w:t xml:space="preserve"> at the BFI London Film Festival and the recent seasons from the Royal Opera House, Metropolitan Opera, Bolshoi Ballet and Royal Shakespeare Company.</w:t>
      </w:r>
    </w:p>
    <w:p w14:paraId="76B2C64C" w14:textId="336BB133" w:rsidR="00B650A4" w:rsidRPr="0023172F" w:rsidRDefault="000D77F6" w:rsidP="00DD48AA">
      <w:pPr>
        <w:spacing w:after="0" w:line="240" w:lineRule="auto"/>
        <w:rPr>
          <w:rFonts w:ascii="Calibri" w:hAnsi="Calibri" w:cs="Times New Roman"/>
          <w:color w:val="000000"/>
          <w:lang w:val="en-GB"/>
        </w:rPr>
      </w:pPr>
      <w:r w:rsidRPr="000D77F6">
        <w:rPr>
          <w:rFonts w:ascii="Times New Roman" w:hAnsi="Times New Roman" w:cs="Times New Roman"/>
          <w:color w:val="000000"/>
          <w:lang w:val="en-GB"/>
        </w:rPr>
        <w:t> </w:t>
      </w:r>
    </w:p>
    <w:p w14:paraId="7873BF42" w14:textId="77777777" w:rsidR="00B650A4" w:rsidRPr="00E8558E" w:rsidRDefault="00B650A4" w:rsidP="00DD48AA">
      <w:pPr>
        <w:spacing w:after="0" w:line="240" w:lineRule="auto"/>
        <w:rPr>
          <w:rFonts w:ascii="Times New Roman" w:eastAsia="Times New Roman" w:hAnsi="Times New Roman" w:cs="Times New Roman"/>
        </w:rPr>
      </w:pPr>
    </w:p>
    <w:p w14:paraId="09A9F95A" w14:textId="4A74DED7" w:rsidR="00E8558E" w:rsidRPr="00E8558E" w:rsidRDefault="00E8558E" w:rsidP="00E8558E">
      <w:pPr>
        <w:spacing w:after="0" w:line="240" w:lineRule="auto"/>
        <w:jc w:val="center"/>
        <w:rPr>
          <w:rFonts w:ascii="Times New Roman" w:eastAsia="Times New Roman" w:hAnsi="Times New Roman" w:cs="Times New Roman"/>
        </w:rPr>
      </w:pPr>
      <w:r w:rsidRPr="00E8558E">
        <w:rPr>
          <w:rFonts w:ascii="Times New Roman" w:eastAsia="Times New Roman" w:hAnsi="Times New Roman" w:cs="Times New Roman"/>
        </w:rPr>
        <w:t>###</w:t>
      </w:r>
    </w:p>
    <w:p w14:paraId="30E04935" w14:textId="0095B5DA" w:rsidR="00364245" w:rsidRPr="00E8558E" w:rsidRDefault="00364245">
      <w:pPr>
        <w:rPr>
          <w:rFonts w:ascii="Times New Roman" w:hAnsi="Times New Roman" w:cs="Times New Roman"/>
          <w:b/>
        </w:rPr>
      </w:pPr>
    </w:p>
    <w:p w14:paraId="163B5F81" w14:textId="3BDF5FE2" w:rsidR="00E8558E" w:rsidRPr="00E8558E" w:rsidRDefault="00E8558E" w:rsidP="00E8558E">
      <w:pPr>
        <w:spacing w:after="0" w:line="240" w:lineRule="auto"/>
        <w:rPr>
          <w:rFonts w:ascii="Times New Roman" w:hAnsi="Times New Roman" w:cs="Times New Roman"/>
          <w:b/>
        </w:rPr>
      </w:pPr>
      <w:r w:rsidRPr="00E8558E">
        <w:rPr>
          <w:rFonts w:ascii="Times New Roman" w:hAnsi="Times New Roman" w:cs="Times New Roman"/>
          <w:b/>
        </w:rPr>
        <w:t>General media inquiries:</w:t>
      </w:r>
    </w:p>
    <w:p w14:paraId="564F8947" w14:textId="2390E5E6" w:rsidR="00E8558E" w:rsidRPr="00E8558E" w:rsidRDefault="00E8558E" w:rsidP="00E8558E">
      <w:pPr>
        <w:spacing w:after="0" w:line="240" w:lineRule="auto"/>
        <w:rPr>
          <w:rFonts w:ascii="Times New Roman" w:hAnsi="Times New Roman" w:cs="Times New Roman"/>
        </w:rPr>
      </w:pPr>
      <w:r w:rsidRPr="00E8558E">
        <w:rPr>
          <w:rFonts w:ascii="Times New Roman" w:hAnsi="Times New Roman" w:cs="Times New Roman"/>
        </w:rPr>
        <w:t>Julia Bonner</w:t>
      </w:r>
    </w:p>
    <w:p w14:paraId="5B1FAE03" w14:textId="18B13E36" w:rsidR="00E8558E" w:rsidRPr="00E8558E" w:rsidRDefault="00E8558E" w:rsidP="00E8558E">
      <w:pPr>
        <w:spacing w:after="0" w:line="240" w:lineRule="auto"/>
        <w:rPr>
          <w:rFonts w:ascii="Times New Roman" w:hAnsi="Times New Roman" w:cs="Times New Roman"/>
        </w:rPr>
      </w:pPr>
      <w:r w:rsidRPr="00E8558E">
        <w:rPr>
          <w:rFonts w:ascii="Times New Roman" w:hAnsi="Times New Roman" w:cs="Times New Roman"/>
        </w:rPr>
        <w:t>Pierce Public Relations</w:t>
      </w:r>
    </w:p>
    <w:p w14:paraId="62AC6DF0" w14:textId="40B07E8B" w:rsidR="00E8558E" w:rsidRPr="00E8558E" w:rsidRDefault="00AB20DC" w:rsidP="00E8558E">
      <w:pPr>
        <w:spacing w:after="0" w:line="240" w:lineRule="auto"/>
        <w:rPr>
          <w:rFonts w:ascii="Times New Roman" w:hAnsi="Times New Roman" w:cs="Times New Roman"/>
        </w:rPr>
      </w:pPr>
      <w:hyperlink r:id="rId7" w:history="1">
        <w:r w:rsidR="00E8558E" w:rsidRPr="00E8558E">
          <w:rPr>
            <w:rStyle w:val="Hyperlink"/>
            <w:rFonts w:ascii="Times New Roman" w:hAnsi="Times New Roman" w:cs="Times New Roman"/>
          </w:rPr>
          <w:t>julia@pierce-pr.com</w:t>
        </w:r>
      </w:hyperlink>
    </w:p>
    <w:p w14:paraId="44DDE7E1" w14:textId="7ECB98F9" w:rsidR="00E8558E" w:rsidRPr="00E8558E" w:rsidRDefault="00E8558E" w:rsidP="00E8558E">
      <w:pPr>
        <w:spacing w:after="0" w:line="240" w:lineRule="auto"/>
        <w:rPr>
          <w:rFonts w:ascii="Times New Roman" w:hAnsi="Times New Roman" w:cs="Times New Roman"/>
        </w:rPr>
      </w:pPr>
      <w:r w:rsidRPr="00E8558E">
        <w:rPr>
          <w:rFonts w:ascii="Times New Roman" w:hAnsi="Times New Roman" w:cs="Times New Roman"/>
        </w:rPr>
        <w:t>615-838-9092</w:t>
      </w:r>
    </w:p>
    <w:p w14:paraId="63B882BD" w14:textId="387C7749" w:rsidR="00E8558E" w:rsidRPr="00E8558E" w:rsidRDefault="00E8558E" w:rsidP="00E8558E">
      <w:pPr>
        <w:spacing w:after="0" w:line="240" w:lineRule="auto"/>
        <w:rPr>
          <w:rFonts w:ascii="Times New Roman" w:hAnsi="Times New Roman" w:cs="Times New Roman"/>
        </w:rPr>
      </w:pPr>
    </w:p>
    <w:p w14:paraId="19F8F135" w14:textId="4F6DF223" w:rsidR="00E8558E" w:rsidRPr="00E8558E" w:rsidRDefault="00E8558E" w:rsidP="00E8558E">
      <w:pPr>
        <w:spacing w:after="0" w:line="240" w:lineRule="auto"/>
        <w:rPr>
          <w:rFonts w:ascii="Times New Roman" w:hAnsi="Times New Roman" w:cs="Times New Roman"/>
          <w:b/>
        </w:rPr>
      </w:pPr>
      <w:r w:rsidRPr="00E8558E">
        <w:rPr>
          <w:rFonts w:ascii="Times New Roman" w:hAnsi="Times New Roman" w:cs="Times New Roman"/>
          <w:b/>
        </w:rPr>
        <w:t>Latin media inquiries:</w:t>
      </w:r>
    </w:p>
    <w:p w14:paraId="1F80A63C" w14:textId="7A2A7C5A" w:rsidR="00E8558E" w:rsidRDefault="00E8558E" w:rsidP="00E8558E">
      <w:pPr>
        <w:spacing w:after="0" w:line="240" w:lineRule="auto"/>
        <w:rPr>
          <w:rFonts w:ascii="Times New Roman" w:hAnsi="Times New Roman" w:cs="Times New Roman"/>
          <w:bCs/>
        </w:rPr>
      </w:pPr>
      <w:r>
        <w:rPr>
          <w:rFonts w:ascii="Times New Roman" w:hAnsi="Times New Roman" w:cs="Times New Roman"/>
          <w:bCs/>
        </w:rPr>
        <w:t xml:space="preserve">Judith </w:t>
      </w:r>
      <w:r w:rsidRPr="00E8558E">
        <w:rPr>
          <w:rFonts w:ascii="Times New Roman" w:hAnsi="Times New Roman" w:cs="Times New Roman"/>
          <w:bCs/>
        </w:rPr>
        <w:t>Barbieri</w:t>
      </w:r>
    </w:p>
    <w:p w14:paraId="0367EB77" w14:textId="036E3387" w:rsidR="00E8558E" w:rsidRPr="00E8558E" w:rsidRDefault="00E8558E" w:rsidP="00E8558E">
      <w:pPr>
        <w:spacing w:after="0" w:line="240" w:lineRule="auto"/>
        <w:rPr>
          <w:rFonts w:ascii="Times New Roman" w:hAnsi="Times New Roman" w:cs="Times New Roman"/>
          <w:bCs/>
        </w:rPr>
      </w:pPr>
      <w:r w:rsidRPr="00E8558E">
        <w:rPr>
          <w:rFonts w:ascii="Times New Roman" w:hAnsi="Times New Roman" w:cs="Times New Roman"/>
          <w:bCs/>
        </w:rPr>
        <w:t>Outboard Marketing</w:t>
      </w:r>
    </w:p>
    <w:p w14:paraId="007F36A4" w14:textId="317F9C5E" w:rsidR="00E8558E" w:rsidRPr="00E8558E" w:rsidRDefault="00AB20DC" w:rsidP="00E8558E">
      <w:pPr>
        <w:spacing w:after="0" w:line="240" w:lineRule="auto"/>
        <w:rPr>
          <w:rFonts w:ascii="Times New Roman" w:hAnsi="Times New Roman" w:cs="Times New Roman"/>
        </w:rPr>
      </w:pPr>
      <w:hyperlink r:id="rId8" w:history="1">
        <w:r w:rsidR="00E8558E" w:rsidRPr="00E8558E">
          <w:rPr>
            <w:rStyle w:val="Hyperlink"/>
            <w:rFonts w:ascii="Times New Roman" w:hAnsi="Times New Roman" w:cs="Times New Roman"/>
          </w:rPr>
          <w:t>judith@outboard-marketing.com</w:t>
        </w:r>
      </w:hyperlink>
      <w:r w:rsidR="00E8558E" w:rsidRPr="00E8558E">
        <w:rPr>
          <w:rFonts w:ascii="Times New Roman" w:hAnsi="Times New Roman" w:cs="Times New Roman"/>
        </w:rPr>
        <w:t xml:space="preserve"> </w:t>
      </w:r>
    </w:p>
    <w:p w14:paraId="5B8AA71A" w14:textId="4579C8AB" w:rsidR="0059147B" w:rsidRDefault="00E8558E" w:rsidP="00E8558E">
      <w:pPr>
        <w:rPr>
          <w:rFonts w:ascii="Times New Roman" w:hAnsi="Times New Roman" w:cs="Times New Roman"/>
        </w:rPr>
      </w:pPr>
      <w:r w:rsidRPr="00E8558E">
        <w:rPr>
          <w:rFonts w:ascii="Times New Roman" w:hAnsi="Times New Roman" w:cs="Times New Roman"/>
        </w:rPr>
        <w:t>305-450-1920</w:t>
      </w:r>
    </w:p>
    <w:p w14:paraId="45640506" w14:textId="2420BDD2" w:rsidR="0059147B" w:rsidRPr="00E8558E" w:rsidRDefault="0059147B" w:rsidP="0059147B">
      <w:pPr>
        <w:spacing w:after="0" w:line="240" w:lineRule="auto"/>
        <w:rPr>
          <w:rFonts w:ascii="Times New Roman" w:hAnsi="Times New Roman" w:cs="Times New Roman"/>
          <w:b/>
        </w:rPr>
      </w:pPr>
      <w:r>
        <w:rPr>
          <w:rFonts w:ascii="Times New Roman" w:hAnsi="Times New Roman" w:cs="Times New Roman"/>
          <w:b/>
        </w:rPr>
        <w:t>Trafalgar Releasing inquiries:</w:t>
      </w:r>
    </w:p>
    <w:p w14:paraId="292194EB" w14:textId="3C759935" w:rsidR="0059147B" w:rsidRDefault="0059147B" w:rsidP="0059147B">
      <w:pPr>
        <w:spacing w:after="0" w:line="240" w:lineRule="auto"/>
        <w:rPr>
          <w:rFonts w:ascii="Times New Roman" w:hAnsi="Times New Roman" w:cs="Times New Roman"/>
          <w:bCs/>
        </w:rPr>
      </w:pPr>
      <w:r>
        <w:rPr>
          <w:rFonts w:ascii="Times New Roman" w:hAnsi="Times New Roman" w:cs="Times New Roman"/>
          <w:bCs/>
        </w:rPr>
        <w:t>Ollie Charles</w:t>
      </w:r>
    </w:p>
    <w:p w14:paraId="4BC0433E" w14:textId="58D6566E" w:rsidR="0059147B" w:rsidRPr="00E8558E" w:rsidRDefault="0059147B" w:rsidP="0059147B">
      <w:pPr>
        <w:rPr>
          <w:rFonts w:ascii="Times New Roman" w:hAnsi="Times New Roman" w:cs="Times New Roman"/>
        </w:rPr>
      </w:pPr>
      <w:r>
        <w:rPr>
          <w:rFonts w:ascii="Times New Roman" w:hAnsi="Times New Roman" w:cs="Times New Roman"/>
          <w:bCs/>
        </w:rPr>
        <w:t>ollie.c@trafalgar-releasing.com</w:t>
      </w:r>
    </w:p>
    <w:p w14:paraId="71397C57" w14:textId="77777777" w:rsidR="0059147B" w:rsidRPr="00E8558E" w:rsidRDefault="0059147B" w:rsidP="00E8558E">
      <w:pPr>
        <w:rPr>
          <w:rFonts w:ascii="Times New Roman" w:hAnsi="Times New Roman" w:cs="Times New Roman"/>
        </w:rPr>
      </w:pPr>
    </w:p>
    <w:p w14:paraId="47EF0B9F" w14:textId="21F65D59" w:rsidR="00E8558E" w:rsidRDefault="00E8558E" w:rsidP="00E8558E">
      <w:pPr>
        <w:spacing w:after="0" w:line="240" w:lineRule="auto"/>
      </w:pPr>
    </w:p>
    <w:sectPr w:rsidR="00E855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Book">
    <w:altName w:val="Tw Cen MT"/>
    <w:charset w:val="00"/>
    <w:family w:val="auto"/>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48AA"/>
    <w:rsid w:val="000D77F6"/>
    <w:rsid w:val="00195C9F"/>
    <w:rsid w:val="0023172F"/>
    <w:rsid w:val="002F584F"/>
    <w:rsid w:val="00317A6E"/>
    <w:rsid w:val="00331099"/>
    <w:rsid w:val="00364245"/>
    <w:rsid w:val="0059147B"/>
    <w:rsid w:val="007B071D"/>
    <w:rsid w:val="008073BB"/>
    <w:rsid w:val="00890041"/>
    <w:rsid w:val="00914AF9"/>
    <w:rsid w:val="00A771FF"/>
    <w:rsid w:val="00AB0E93"/>
    <w:rsid w:val="00AB20DC"/>
    <w:rsid w:val="00B527B4"/>
    <w:rsid w:val="00B650A4"/>
    <w:rsid w:val="00C630D1"/>
    <w:rsid w:val="00CF09CA"/>
    <w:rsid w:val="00CF6D63"/>
    <w:rsid w:val="00D16348"/>
    <w:rsid w:val="00D3041C"/>
    <w:rsid w:val="00DD48AA"/>
    <w:rsid w:val="00E31656"/>
    <w:rsid w:val="00E8558E"/>
    <w:rsid w:val="00EE7176"/>
    <w:rsid w:val="00F119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F6DD8D"/>
  <w15:docId w15:val="{90AE369D-E13A-43E0-A460-63DF1901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48A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48AA"/>
    <w:rPr>
      <w:color w:val="0000FF"/>
      <w:u w:val="single"/>
    </w:rPr>
  </w:style>
  <w:style w:type="character" w:customStyle="1" w:styleId="UnresolvedMention1">
    <w:name w:val="Unresolved Mention1"/>
    <w:basedOn w:val="DefaultParagraphFont"/>
    <w:uiPriority w:val="99"/>
    <w:semiHidden/>
    <w:unhideWhenUsed/>
    <w:rsid w:val="00E8558E"/>
    <w:rPr>
      <w:color w:val="605E5C"/>
      <w:shd w:val="clear" w:color="auto" w:fill="E1DFDD"/>
    </w:rPr>
  </w:style>
  <w:style w:type="character" w:styleId="CommentReference">
    <w:name w:val="annotation reference"/>
    <w:basedOn w:val="DefaultParagraphFont"/>
    <w:uiPriority w:val="99"/>
    <w:semiHidden/>
    <w:unhideWhenUsed/>
    <w:rsid w:val="00B527B4"/>
    <w:rPr>
      <w:sz w:val="16"/>
      <w:szCs w:val="16"/>
    </w:rPr>
  </w:style>
  <w:style w:type="paragraph" w:styleId="CommentText">
    <w:name w:val="annotation text"/>
    <w:basedOn w:val="Normal"/>
    <w:link w:val="CommentTextChar"/>
    <w:uiPriority w:val="99"/>
    <w:semiHidden/>
    <w:unhideWhenUsed/>
    <w:rsid w:val="00B527B4"/>
    <w:pPr>
      <w:spacing w:line="240" w:lineRule="auto"/>
    </w:pPr>
    <w:rPr>
      <w:sz w:val="20"/>
      <w:szCs w:val="20"/>
    </w:rPr>
  </w:style>
  <w:style w:type="character" w:customStyle="1" w:styleId="CommentTextChar">
    <w:name w:val="Comment Text Char"/>
    <w:basedOn w:val="DefaultParagraphFont"/>
    <w:link w:val="CommentText"/>
    <w:uiPriority w:val="99"/>
    <w:semiHidden/>
    <w:rsid w:val="00B527B4"/>
    <w:rPr>
      <w:sz w:val="20"/>
      <w:szCs w:val="20"/>
    </w:rPr>
  </w:style>
  <w:style w:type="paragraph" w:styleId="CommentSubject">
    <w:name w:val="annotation subject"/>
    <w:basedOn w:val="CommentText"/>
    <w:next w:val="CommentText"/>
    <w:link w:val="CommentSubjectChar"/>
    <w:uiPriority w:val="99"/>
    <w:semiHidden/>
    <w:unhideWhenUsed/>
    <w:rsid w:val="00B527B4"/>
    <w:rPr>
      <w:b/>
      <w:bCs/>
    </w:rPr>
  </w:style>
  <w:style w:type="character" w:customStyle="1" w:styleId="CommentSubjectChar">
    <w:name w:val="Comment Subject Char"/>
    <w:basedOn w:val="CommentTextChar"/>
    <w:link w:val="CommentSubject"/>
    <w:uiPriority w:val="99"/>
    <w:semiHidden/>
    <w:rsid w:val="00B527B4"/>
    <w:rPr>
      <w:b/>
      <w:bCs/>
      <w:sz w:val="20"/>
      <w:szCs w:val="20"/>
    </w:rPr>
  </w:style>
  <w:style w:type="paragraph" w:styleId="BalloonText">
    <w:name w:val="Balloon Text"/>
    <w:basedOn w:val="Normal"/>
    <w:link w:val="BalloonTextChar"/>
    <w:uiPriority w:val="99"/>
    <w:semiHidden/>
    <w:unhideWhenUsed/>
    <w:rsid w:val="00B52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7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70624">
      <w:bodyDiv w:val="1"/>
      <w:marLeft w:val="0"/>
      <w:marRight w:val="0"/>
      <w:marTop w:val="0"/>
      <w:marBottom w:val="0"/>
      <w:divBdr>
        <w:top w:val="none" w:sz="0" w:space="0" w:color="auto"/>
        <w:left w:val="none" w:sz="0" w:space="0" w:color="auto"/>
        <w:bottom w:val="none" w:sz="0" w:space="0" w:color="auto"/>
        <w:right w:val="none" w:sz="0" w:space="0" w:color="auto"/>
      </w:divBdr>
    </w:div>
    <w:div w:id="221718802">
      <w:bodyDiv w:val="1"/>
      <w:marLeft w:val="0"/>
      <w:marRight w:val="0"/>
      <w:marTop w:val="0"/>
      <w:marBottom w:val="0"/>
      <w:divBdr>
        <w:top w:val="none" w:sz="0" w:space="0" w:color="auto"/>
        <w:left w:val="none" w:sz="0" w:space="0" w:color="auto"/>
        <w:bottom w:val="none" w:sz="0" w:space="0" w:color="auto"/>
        <w:right w:val="none" w:sz="0" w:space="0" w:color="auto"/>
      </w:divBdr>
    </w:div>
    <w:div w:id="484317532">
      <w:bodyDiv w:val="1"/>
      <w:marLeft w:val="0"/>
      <w:marRight w:val="0"/>
      <w:marTop w:val="0"/>
      <w:marBottom w:val="0"/>
      <w:divBdr>
        <w:top w:val="none" w:sz="0" w:space="0" w:color="auto"/>
        <w:left w:val="none" w:sz="0" w:space="0" w:color="auto"/>
        <w:bottom w:val="none" w:sz="0" w:space="0" w:color="auto"/>
        <w:right w:val="none" w:sz="0" w:space="0" w:color="auto"/>
      </w:divBdr>
    </w:div>
    <w:div w:id="793598909">
      <w:bodyDiv w:val="1"/>
      <w:marLeft w:val="0"/>
      <w:marRight w:val="0"/>
      <w:marTop w:val="0"/>
      <w:marBottom w:val="0"/>
      <w:divBdr>
        <w:top w:val="none" w:sz="0" w:space="0" w:color="auto"/>
        <w:left w:val="none" w:sz="0" w:space="0" w:color="auto"/>
        <w:bottom w:val="none" w:sz="0" w:space="0" w:color="auto"/>
        <w:right w:val="none" w:sz="0" w:space="0" w:color="auto"/>
      </w:divBdr>
    </w:div>
    <w:div w:id="1251157456">
      <w:bodyDiv w:val="1"/>
      <w:marLeft w:val="0"/>
      <w:marRight w:val="0"/>
      <w:marTop w:val="0"/>
      <w:marBottom w:val="0"/>
      <w:divBdr>
        <w:top w:val="none" w:sz="0" w:space="0" w:color="auto"/>
        <w:left w:val="none" w:sz="0" w:space="0" w:color="auto"/>
        <w:bottom w:val="none" w:sz="0" w:space="0" w:color="auto"/>
        <w:right w:val="none" w:sz="0" w:space="0" w:color="auto"/>
      </w:divBdr>
    </w:div>
    <w:div w:id="152412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dith@outboard-marketing.com" TargetMode="External"/><Relationship Id="rId3" Type="http://schemas.openxmlformats.org/officeDocument/2006/relationships/webSettings" Target="webSettings.xml"/><Relationship Id="rId7" Type="http://schemas.openxmlformats.org/officeDocument/2006/relationships/hyperlink" Target="mailto:julia@pierce-p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lau.org" TargetMode="External"/><Relationship Id="rId5" Type="http://schemas.openxmlformats.org/officeDocument/2006/relationships/hyperlink" Target="http://www.palauthemovie.com" TargetMode="External"/><Relationship Id="rId10" Type="http://schemas.openxmlformats.org/officeDocument/2006/relationships/theme" Target="theme/theme1.xml"/><Relationship Id="rId4" Type="http://schemas.openxmlformats.org/officeDocument/2006/relationships/hyperlink" Target="https://www.palauthemovie.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Bonner</dc:creator>
  <cp:keywords/>
  <dc:description/>
  <cp:lastModifiedBy>juliabonner</cp:lastModifiedBy>
  <cp:revision>5</cp:revision>
  <dcterms:created xsi:type="dcterms:W3CDTF">2019-01-23T14:40:00Z</dcterms:created>
  <dcterms:modified xsi:type="dcterms:W3CDTF">2019-01-23T17:07:00Z</dcterms:modified>
</cp:coreProperties>
</file>